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F3" w:rsidRDefault="00F477F3"/>
    <w:p w:rsidR="009B1F6C" w:rsidRPr="009B1F6C" w:rsidRDefault="00A4268F" w:rsidP="009B1F6C">
      <w:pPr>
        <w:spacing w:after="0"/>
        <w:jc w:val="both"/>
        <w:rPr>
          <w:rFonts w:cstheme="minorHAnsi"/>
          <w:b/>
          <w:bCs/>
          <w:i/>
          <w:iCs/>
        </w:rPr>
      </w:pPr>
      <w:r w:rsidRPr="009B1F6C">
        <w:rPr>
          <w:rFonts w:cstheme="minorHAnsi"/>
          <w:bCs/>
          <w:iCs/>
        </w:rPr>
        <w:t xml:space="preserve">Dotyczy: </w:t>
      </w:r>
      <w:r w:rsidR="000E38CA" w:rsidRPr="009B1F6C">
        <w:rPr>
          <w:rFonts w:cstheme="minorHAnsi"/>
          <w:bCs/>
          <w:iCs/>
        </w:rPr>
        <w:t xml:space="preserve">postępowania o udzielenie zamówienia publicznego prowadzonego na podstawie art. 275 pkt. 1 ustawy </w:t>
      </w:r>
      <w:proofErr w:type="spellStart"/>
      <w:r w:rsidR="000E38CA" w:rsidRPr="009B1F6C">
        <w:rPr>
          <w:rFonts w:cstheme="minorHAnsi"/>
          <w:bCs/>
          <w:iCs/>
        </w:rPr>
        <w:t>Pzp</w:t>
      </w:r>
      <w:proofErr w:type="spellEnd"/>
      <w:r w:rsidRPr="009B1F6C">
        <w:rPr>
          <w:rFonts w:cstheme="minorHAnsi"/>
          <w:bCs/>
          <w:iCs/>
        </w:rPr>
        <w:t xml:space="preserve"> </w:t>
      </w:r>
      <w:r w:rsidR="007C3BEC" w:rsidRPr="009B1F6C">
        <w:rPr>
          <w:rFonts w:cstheme="minorHAnsi"/>
          <w:bCs/>
          <w:iCs/>
        </w:rPr>
        <w:t xml:space="preserve">na </w:t>
      </w:r>
      <w:bookmarkStart w:id="0" w:name="_Hlk107939970"/>
      <w:r w:rsidR="009B1F6C" w:rsidRPr="009B1F6C">
        <w:rPr>
          <w:rFonts w:cstheme="minorHAnsi"/>
          <w:b/>
          <w:bCs/>
          <w:color w:val="000000"/>
          <w:shd w:val="clear" w:color="auto" w:fill="FFFFFF"/>
        </w:rPr>
        <w:t xml:space="preserve">usługi wynajęcia </w:t>
      </w:r>
      <w:proofErr w:type="spellStart"/>
      <w:r w:rsidR="009B1F6C" w:rsidRPr="009B1F6C">
        <w:rPr>
          <w:rFonts w:cstheme="minorHAnsi"/>
          <w:b/>
          <w:bCs/>
          <w:color w:val="000000"/>
          <w:shd w:val="clear" w:color="auto" w:fill="FFFFFF"/>
        </w:rPr>
        <w:t>sal</w:t>
      </w:r>
      <w:proofErr w:type="spellEnd"/>
      <w:r w:rsidR="006E2BEC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9B1F6C" w:rsidRPr="009B1F6C">
        <w:rPr>
          <w:rFonts w:cstheme="minorHAnsi"/>
          <w:b/>
          <w:bCs/>
          <w:color w:val="000000"/>
          <w:shd w:val="clear" w:color="auto" w:fill="FFFFFF"/>
        </w:rPr>
        <w:t xml:space="preserve">szkoleniowych wraz z usługami cateringowymi i noclegowymi w związku z realizacją szkoleń </w:t>
      </w:r>
      <w:r w:rsidR="009B1F6C" w:rsidRPr="009B1F6C">
        <w:rPr>
          <w:rFonts w:cstheme="minorHAnsi"/>
          <w:b/>
          <w:bCs/>
        </w:rPr>
        <w:t xml:space="preserve">w ramach Projektu pn. </w:t>
      </w:r>
      <w:r w:rsidR="009B1F6C" w:rsidRPr="009B1F6C">
        <w:rPr>
          <w:rFonts w:cstheme="minorHAnsi"/>
          <w:b/>
          <w:bCs/>
          <w:i/>
          <w:iCs/>
        </w:rPr>
        <w:t xml:space="preserve">„Realizacja szkoleń personelu medycznego w zakresie leczenia uzależnienia od nikotyny oraz prowadzenie Telefonicznej Poradni Pomocy Palącym” </w:t>
      </w:r>
      <w:r w:rsidR="009B1F6C" w:rsidRPr="009B1F6C">
        <w:rPr>
          <w:rFonts w:cstheme="minorHAnsi"/>
          <w:b/>
          <w:bCs/>
        </w:rPr>
        <w:t>w ramach Narodowego Programu Zdrowia.</w:t>
      </w:r>
    </w:p>
    <w:p w:rsidR="00A81A31" w:rsidRPr="009B1F6C" w:rsidRDefault="00A81A31" w:rsidP="00A81A31">
      <w:pPr>
        <w:jc w:val="both"/>
        <w:rPr>
          <w:rFonts w:cstheme="minorHAnsi"/>
          <w:b/>
          <w:u w:val="single"/>
        </w:rPr>
      </w:pPr>
      <w:bookmarkStart w:id="1" w:name="_GoBack"/>
      <w:bookmarkEnd w:id="0"/>
      <w:bookmarkEnd w:id="1"/>
    </w:p>
    <w:p w:rsidR="009B1F6C" w:rsidRDefault="009B1F6C" w:rsidP="009B1F6C">
      <w:pPr>
        <w:spacing w:before="120"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 WYKONAWCY</w:t>
      </w:r>
    </w:p>
    <w:p w:rsidR="009B1F6C" w:rsidRPr="00F477F3" w:rsidRDefault="009B1F6C" w:rsidP="009B1F6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9B1F6C" w:rsidRPr="00F477F3" w:rsidRDefault="009B1F6C" w:rsidP="009B1F6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9B1F6C" w:rsidRPr="00F477F3" w:rsidRDefault="009B1F6C" w:rsidP="009B1F6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9B1F6C" w:rsidRDefault="009B1F6C" w:rsidP="009B1F6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………………………………………………………………………………………………………………..</w:t>
      </w:r>
    </w:p>
    <w:p w:rsidR="009B1F6C" w:rsidRPr="00F477F3" w:rsidRDefault="009B1F6C" w:rsidP="009B1F6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9B1F6C" w:rsidRPr="00F477F3" w:rsidRDefault="009B1F6C" w:rsidP="009B1F6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9B1F6C" w:rsidRPr="00F477F3" w:rsidRDefault="009B1F6C" w:rsidP="009B1F6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9B1F6C" w:rsidRDefault="009B1F6C" w:rsidP="009B1F6C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FE1AAB" w:rsidRPr="00F477F3" w:rsidRDefault="00FE1AAB" w:rsidP="00FE1AAB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9B1F6C" w:rsidRPr="009B1F6C" w:rsidRDefault="009B1F6C" w:rsidP="009B1F6C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cstheme="minorHAnsi"/>
          <w:b/>
          <w:color w:val="1F497D" w:themeColor="text2"/>
        </w:rPr>
      </w:pPr>
      <w:r>
        <w:rPr>
          <w:rFonts w:cstheme="minorHAnsi"/>
          <w:b/>
          <w:color w:val="1F497D" w:themeColor="text2"/>
        </w:rPr>
        <w:t xml:space="preserve">o </w:t>
      </w:r>
      <w:r w:rsidRPr="00965BFE">
        <w:rPr>
          <w:rFonts w:cstheme="minorHAnsi"/>
          <w:b/>
          <w:color w:val="1F497D" w:themeColor="text2"/>
        </w:rPr>
        <w:t>którym mowa w art. 125 ust</w:t>
      </w:r>
      <w:r>
        <w:rPr>
          <w:rFonts w:cstheme="minorHAnsi"/>
          <w:b/>
          <w:color w:val="1F497D" w:themeColor="text2"/>
        </w:rPr>
        <w:t>.</w:t>
      </w:r>
      <w:r w:rsidRPr="00965BFE">
        <w:rPr>
          <w:rFonts w:cstheme="minorHAnsi"/>
          <w:b/>
          <w:color w:val="1F497D" w:themeColor="text2"/>
        </w:rPr>
        <w:t xml:space="preserve"> 1 ustawy z dnia 11 września 2019 r. Prawo zamówień publicznych (dalej</w:t>
      </w:r>
      <w:r>
        <w:rPr>
          <w:rFonts w:cstheme="minorHAnsi"/>
          <w:b/>
          <w:color w:val="1F497D" w:themeColor="text2"/>
        </w:rPr>
        <w:t>:</w:t>
      </w:r>
      <w:r w:rsidRPr="00965BFE">
        <w:rPr>
          <w:rFonts w:cstheme="minorHAnsi"/>
          <w:b/>
          <w:color w:val="1F497D" w:themeColor="text2"/>
        </w:rPr>
        <w:t xml:space="preserve"> „ustawa PZP”)</w:t>
      </w:r>
    </w:p>
    <w:p w:rsidR="009B1F6C" w:rsidRPr="0045632D" w:rsidRDefault="009B1F6C" w:rsidP="009B1F6C">
      <w:pPr>
        <w:spacing w:after="0"/>
        <w:ind w:left="426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dotyczy: braku podstaw wykluczenia z postępowania</w:t>
      </w:r>
    </w:p>
    <w:p w:rsidR="009B1F6C" w:rsidRDefault="009B1F6C" w:rsidP="009B1F6C">
      <w:pPr>
        <w:autoSpaceDE w:val="0"/>
        <w:autoSpaceDN w:val="0"/>
        <w:adjustRightInd w:val="0"/>
        <w:spacing w:after="0" w:line="240" w:lineRule="auto"/>
        <w:ind w:left="426"/>
        <w:rPr>
          <w:rFonts w:ascii="Calibri-Bold" w:hAnsi="Calibri-Bold" w:cs="Calibri-Bold"/>
          <w:b/>
          <w:bCs/>
          <w:color w:val="1D174F"/>
        </w:rPr>
      </w:pPr>
    </w:p>
    <w:p w:rsidR="009B1F6C" w:rsidRPr="005540F7" w:rsidRDefault="009B1F6C" w:rsidP="009B1F6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9B1F6C" w:rsidRPr="00F516CE" w:rsidRDefault="009B1F6C" w:rsidP="009B1F6C">
      <w:pPr>
        <w:spacing w:after="0" w:line="240" w:lineRule="auto"/>
        <w:ind w:left="426" w:firstLine="6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 oraz art. 109 ust. 1 pkt 4 ustawy PZP.</w:t>
      </w:r>
    </w:p>
    <w:p w:rsidR="009B1F6C" w:rsidRPr="005540F7" w:rsidRDefault="009B1F6C" w:rsidP="009B1F6C">
      <w:pPr>
        <w:spacing w:after="0" w:line="240" w:lineRule="auto"/>
        <w:ind w:left="5382" w:hanging="4950"/>
        <w:jc w:val="both"/>
        <w:rPr>
          <w:rFonts w:cs="Calibri"/>
          <w:color w:val="000000" w:themeColor="text1"/>
        </w:rPr>
      </w:pPr>
    </w:p>
    <w:p w:rsidR="009B1F6C" w:rsidRPr="005540F7" w:rsidRDefault="009B1F6C" w:rsidP="009B1F6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color w:val="000000" w:themeColor="text1"/>
        </w:rPr>
      </w:pPr>
    </w:p>
    <w:p w:rsidR="009B1F6C" w:rsidRDefault="009B1F6C" w:rsidP="009B1F6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 xml:space="preserve">nia z postępowania na podstawie </w:t>
      </w:r>
      <w:r>
        <w:rPr>
          <w:rFonts w:cs="Calibri"/>
          <w:color w:val="000000" w:themeColor="text1"/>
        </w:rPr>
        <w:br/>
        <w:t xml:space="preserve">art. ………………………… 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9B1F6C" w:rsidRPr="009B1F6C" w:rsidRDefault="009B1F6C" w:rsidP="009B1F6C">
      <w:pPr>
        <w:autoSpaceDE w:val="0"/>
        <w:autoSpaceDN w:val="0"/>
        <w:adjustRightInd w:val="0"/>
        <w:spacing w:after="0" w:line="240" w:lineRule="auto"/>
        <w:ind w:left="426"/>
        <w:rPr>
          <w:rFonts w:cs="Calibri-Italic"/>
          <w:i/>
          <w:iCs/>
          <w:color w:val="000000" w:themeColor="text1"/>
          <w:sz w:val="20"/>
          <w:szCs w:val="20"/>
        </w:rPr>
      </w:pPr>
      <w:r w:rsidRPr="009B1F6C">
        <w:rPr>
          <w:rFonts w:cs="Calibri-Italic"/>
          <w:i/>
          <w:iCs/>
          <w:color w:val="000000" w:themeColor="text1"/>
          <w:sz w:val="20"/>
          <w:szCs w:val="20"/>
        </w:rPr>
        <w:t>(podać mającą zastosowanie podstawę wykluczenia – wypełnić, jeśli dotyczy)</w:t>
      </w:r>
    </w:p>
    <w:p w:rsidR="009B1F6C" w:rsidRPr="009B1F6C" w:rsidRDefault="009B1F6C" w:rsidP="009B1F6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Calibri-Italic"/>
          <w:i/>
          <w:iCs/>
          <w:color w:val="000000" w:themeColor="text1"/>
          <w:sz w:val="18"/>
          <w:szCs w:val="18"/>
        </w:rPr>
      </w:pPr>
    </w:p>
    <w:p w:rsidR="009B1F6C" w:rsidRPr="005540F7" w:rsidRDefault="009B1F6C" w:rsidP="009B1F6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9B1F6C" w:rsidRPr="005540F7" w:rsidRDefault="009B1F6C" w:rsidP="009B1F6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</w:t>
      </w:r>
    </w:p>
    <w:p w:rsidR="009F4446" w:rsidRDefault="009B1F6C" w:rsidP="009B1F6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</w:t>
      </w:r>
    </w:p>
    <w:p w:rsidR="009F4446" w:rsidRDefault="009F4446" w:rsidP="009F444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9B1F6C" w:rsidRPr="000F69D5" w:rsidRDefault="009B1F6C" w:rsidP="009B1F6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color w:val="1F497D" w:themeColor="text2"/>
        </w:rPr>
      </w:pPr>
      <w:r>
        <w:rPr>
          <w:rFonts w:cstheme="minorHAnsi"/>
          <w:b/>
          <w:color w:val="1F497D" w:themeColor="text2"/>
        </w:rPr>
        <w:t>w zakresie dotyczącym przesłanek wykluczenia z postępowania o udzielenie zamówienia publicznego określonych</w:t>
      </w:r>
      <w:r w:rsidRPr="000F69D5">
        <w:rPr>
          <w:rFonts w:cstheme="minorHAnsi"/>
          <w:b/>
          <w:color w:val="1F497D" w:themeColor="text2"/>
        </w:rPr>
        <w:t xml:space="preserve"> w art. 7 ust</w:t>
      </w:r>
      <w:r>
        <w:rPr>
          <w:rFonts w:cstheme="minorHAnsi"/>
          <w:b/>
          <w:color w:val="1F497D" w:themeColor="text2"/>
        </w:rPr>
        <w:t>.</w:t>
      </w:r>
      <w:r w:rsidRPr="000F69D5">
        <w:rPr>
          <w:rFonts w:cstheme="minorHAnsi"/>
          <w:b/>
          <w:color w:val="1F497D" w:themeColor="text2"/>
        </w:rPr>
        <w:t xml:space="preserve"> 1 </w:t>
      </w:r>
      <w:r>
        <w:rPr>
          <w:rFonts w:cs="Calibri"/>
          <w:b/>
          <w:color w:val="1F497D" w:themeColor="text2"/>
        </w:rPr>
        <w:t>ustawy</w:t>
      </w:r>
      <w:r w:rsidRPr="000F69D5">
        <w:rPr>
          <w:rFonts w:cs="Calibri"/>
          <w:b/>
          <w:color w:val="1F497D" w:themeColor="text2"/>
        </w:rPr>
        <w:t xml:space="preserve"> z dnia 13 kwietnia 2022 r. o szczególnych rozwiązaniach w zakresie przeciwdziałania wspieraniu agresji na Ukrainę oraz służących ochronie bezpieczeństwa narodowego</w:t>
      </w:r>
      <w:r w:rsidRPr="000F69D5">
        <w:rPr>
          <w:rFonts w:cs="Calibri"/>
          <w:color w:val="1F497D" w:themeColor="text2"/>
        </w:rPr>
        <w:t xml:space="preserve"> </w:t>
      </w:r>
      <w:r w:rsidRPr="000F69D5">
        <w:rPr>
          <w:rFonts w:cstheme="minorHAnsi"/>
          <w:b/>
          <w:color w:val="1F497D" w:themeColor="text2"/>
        </w:rPr>
        <w:t>(dalej</w:t>
      </w:r>
      <w:r>
        <w:rPr>
          <w:rFonts w:cstheme="minorHAnsi"/>
          <w:b/>
          <w:color w:val="1F497D" w:themeColor="text2"/>
        </w:rPr>
        <w:t>:</w:t>
      </w:r>
      <w:r w:rsidRPr="000F69D5">
        <w:rPr>
          <w:rFonts w:cstheme="minorHAnsi"/>
          <w:b/>
          <w:color w:val="1F497D" w:themeColor="text2"/>
        </w:rPr>
        <w:t xml:space="preserve"> „ustawa UOBN”)</w:t>
      </w:r>
    </w:p>
    <w:p w:rsidR="009B1F6C" w:rsidRDefault="009B1F6C" w:rsidP="009B1F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9B1F6C" w:rsidRPr="005540F7" w:rsidRDefault="009B1F6C" w:rsidP="009B1F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9B1F6C" w:rsidRPr="0094696D" w:rsidRDefault="009B1F6C" w:rsidP="009B1F6C">
      <w:pPr>
        <w:spacing w:after="0" w:line="240" w:lineRule="auto"/>
        <w:ind w:left="284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że nie podlegam wykluczeniu z postępowania na podst</w:t>
      </w:r>
      <w:r>
        <w:rPr>
          <w:rFonts w:cs="Calibri"/>
          <w:color w:val="000000" w:themeColor="text1"/>
        </w:rPr>
        <w:t xml:space="preserve">awie </w:t>
      </w:r>
      <w:r>
        <w:rPr>
          <w:rFonts w:cs="Calibri"/>
          <w:color w:val="000000"/>
        </w:rPr>
        <w:t>art. 7 ust. 1 ustawy UOBN.</w:t>
      </w:r>
    </w:p>
    <w:p w:rsidR="009B1F6C" w:rsidRPr="0094696D" w:rsidRDefault="009B1F6C" w:rsidP="009B1F6C">
      <w:pPr>
        <w:spacing w:after="0" w:line="240" w:lineRule="auto"/>
        <w:ind w:left="284"/>
        <w:jc w:val="both"/>
        <w:rPr>
          <w:rFonts w:cs="Calibri"/>
          <w:color w:val="000000" w:themeColor="text1"/>
        </w:rPr>
      </w:pPr>
    </w:p>
    <w:p w:rsidR="009B1F6C" w:rsidRPr="008F36F7" w:rsidRDefault="009B1F6C" w:rsidP="009B1F6C">
      <w:pPr>
        <w:spacing w:after="0" w:line="240" w:lineRule="auto"/>
        <w:ind w:left="284"/>
        <w:jc w:val="both"/>
        <w:rPr>
          <w:rFonts w:cs="Calibri"/>
          <w:color w:val="000000" w:themeColor="text1"/>
        </w:rPr>
      </w:pPr>
      <w:r w:rsidRPr="0094696D">
        <w:rPr>
          <w:rFonts w:cs="Calibri"/>
          <w:color w:val="000000" w:themeColor="text1"/>
        </w:rPr>
        <w:t xml:space="preserve">Oświadczam, że zachodzą w stosunku do mnie podstawy wykluczenia z postępowania na podstawie </w:t>
      </w:r>
      <w:r w:rsidRPr="0094696D">
        <w:rPr>
          <w:rFonts w:cs="Calibri"/>
          <w:color w:val="000000" w:themeColor="text1"/>
        </w:rPr>
        <w:br/>
        <w:t>art. …………………………</w:t>
      </w:r>
      <w:r>
        <w:rPr>
          <w:rFonts w:cs="Calibri"/>
          <w:color w:val="000000" w:themeColor="text1"/>
        </w:rPr>
        <w:t xml:space="preserve"> </w:t>
      </w:r>
      <w:r w:rsidRPr="0094696D">
        <w:rPr>
          <w:rFonts w:cs="Calibri"/>
          <w:color w:val="000000" w:themeColor="text1"/>
        </w:rPr>
        <w:t xml:space="preserve">ustawy </w:t>
      </w:r>
      <w:r w:rsidRPr="00267D46">
        <w:rPr>
          <w:rFonts w:cs="Calibri"/>
          <w:color w:val="000000"/>
        </w:rPr>
        <w:t>UOBN.</w:t>
      </w:r>
    </w:p>
    <w:p w:rsidR="009B1F6C" w:rsidRPr="009B1F6C" w:rsidRDefault="009B1F6C" w:rsidP="009B1F6C">
      <w:pPr>
        <w:autoSpaceDE w:val="0"/>
        <w:autoSpaceDN w:val="0"/>
        <w:adjustRightInd w:val="0"/>
        <w:spacing w:after="0" w:line="240" w:lineRule="auto"/>
        <w:ind w:left="284"/>
        <w:rPr>
          <w:rFonts w:cs="Calibri-Italic"/>
          <w:i/>
          <w:iCs/>
          <w:color w:val="000000" w:themeColor="text1"/>
          <w:sz w:val="20"/>
          <w:szCs w:val="20"/>
        </w:rPr>
      </w:pPr>
      <w:r w:rsidRPr="009B1F6C">
        <w:rPr>
          <w:rFonts w:cs="Calibri-Italic"/>
          <w:i/>
          <w:iCs/>
          <w:color w:val="000000" w:themeColor="text1"/>
          <w:sz w:val="20"/>
          <w:szCs w:val="20"/>
        </w:rPr>
        <w:t>(podać mającą zastosowanie podstawę wykluczenia – wypełnić, jeśli dotyczy)</w:t>
      </w:r>
    </w:p>
    <w:p w:rsidR="00F410EF" w:rsidRPr="009B1F6C" w:rsidRDefault="00F410EF" w:rsidP="009F444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  <w:sz w:val="20"/>
          <w:szCs w:val="20"/>
        </w:rPr>
      </w:pPr>
    </w:p>
    <w:p w:rsidR="00F410EF" w:rsidRDefault="00F410EF" w:rsidP="009F444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9F4446" w:rsidRPr="009B1F6C" w:rsidRDefault="009F4446" w:rsidP="009F44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9F4446" w:rsidRPr="005540F7" w:rsidRDefault="009F4446" w:rsidP="009F444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lastRenderedPageBreak/>
        <w:t>OŚWIADCZENIE DOTYCZĄCE PODANYCH INFORMACJI:</w:t>
      </w:r>
    </w:p>
    <w:p w:rsidR="009F4446" w:rsidRDefault="009F4446" w:rsidP="009F44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9F4446" w:rsidRDefault="009F4446" w:rsidP="009F44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9F4446" w:rsidRDefault="009F4446" w:rsidP="009F44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9F4446" w:rsidRDefault="009F4446" w:rsidP="009F44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9F4446" w:rsidRPr="009B1F6C" w:rsidRDefault="009F4446" w:rsidP="009F4446">
      <w:pPr>
        <w:pStyle w:val="rozdzia"/>
        <w:jc w:val="both"/>
        <w:rPr>
          <w:rFonts w:ascii="Calibri" w:hAnsi="Calibri" w:cs="Calibri"/>
          <w:b w:val="0"/>
          <w:bCs/>
          <w:sz w:val="20"/>
        </w:rPr>
      </w:pPr>
      <w:r w:rsidRPr="009B1F6C">
        <w:rPr>
          <w:rFonts w:ascii="Calibri" w:hAnsi="Calibri" w:cs="Calibri"/>
          <w:b w:val="0"/>
          <w:bCs/>
          <w:sz w:val="20"/>
        </w:rPr>
        <w:t>UWAGA:</w:t>
      </w:r>
    </w:p>
    <w:p w:rsidR="009F4446" w:rsidRPr="009B1F6C" w:rsidRDefault="009F4446" w:rsidP="009F4446">
      <w:pPr>
        <w:pStyle w:val="rozdzia"/>
        <w:numPr>
          <w:ilvl w:val="0"/>
          <w:numId w:val="9"/>
        </w:numPr>
        <w:spacing w:after="120"/>
        <w:jc w:val="both"/>
        <w:rPr>
          <w:rFonts w:ascii="Calibri" w:hAnsi="Calibri" w:cs="Calibri"/>
          <w:b w:val="0"/>
          <w:bCs/>
          <w:sz w:val="20"/>
          <w:u w:val="none"/>
        </w:rPr>
      </w:pPr>
      <w:r w:rsidRPr="009B1F6C">
        <w:rPr>
          <w:rFonts w:ascii="Calibri" w:hAnsi="Calibri" w:cs="Calibri"/>
          <w:b w:val="0"/>
          <w:bCs/>
          <w:sz w:val="20"/>
          <w:u w:val="none"/>
        </w:rPr>
        <w:t>Zamawiający zaleca przed podpisaniem, zapisanie dokumentu w formacie .pdf</w:t>
      </w:r>
    </w:p>
    <w:p w:rsidR="009F4446" w:rsidRPr="009B1F6C" w:rsidRDefault="009F4446" w:rsidP="009F4446">
      <w:pPr>
        <w:pStyle w:val="rozdzia"/>
        <w:numPr>
          <w:ilvl w:val="0"/>
          <w:numId w:val="9"/>
        </w:numPr>
        <w:jc w:val="both"/>
        <w:rPr>
          <w:rFonts w:ascii="Calibri" w:hAnsi="Calibri" w:cs="Calibri"/>
          <w:b w:val="0"/>
          <w:bCs/>
          <w:sz w:val="20"/>
          <w:u w:val="none"/>
        </w:rPr>
      </w:pPr>
      <w:r w:rsidRPr="009B1F6C">
        <w:rPr>
          <w:rFonts w:ascii="Calibri" w:hAnsi="Calibri" w:cs="Calibri"/>
          <w:b w:val="0"/>
          <w:bCs/>
          <w:sz w:val="20"/>
          <w:u w:val="none"/>
        </w:rPr>
        <w:t>Dokument musi być opatrzony, przez osobę lub osoby uprawnione do reprezentowania wykonawcy, kwalifikowanym podpisem elektronicznym lub podpisem zaufanym lub podpisem osobistym (e-dowód).</w:t>
      </w:r>
    </w:p>
    <w:p w:rsidR="009F4446" w:rsidRPr="005540F7" w:rsidRDefault="009F4446" w:rsidP="009F4446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</w:p>
    <w:p w:rsidR="00EE4A98" w:rsidRPr="005540F7" w:rsidRDefault="00EE4A98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</w:p>
    <w:p w:rsidR="00B22519" w:rsidRPr="005540F7" w:rsidRDefault="00B22519" w:rsidP="0033335C">
      <w:pPr>
        <w:spacing w:after="0" w:line="240" w:lineRule="auto"/>
        <w:ind w:left="4956"/>
        <w:rPr>
          <w:rFonts w:cs="Calibri"/>
          <w:color w:val="000000" w:themeColor="text1"/>
        </w:rPr>
      </w:pPr>
    </w:p>
    <w:sectPr w:rsidR="00B22519" w:rsidRPr="005540F7" w:rsidSect="005540F7">
      <w:headerReference w:type="default" r:id="rId8"/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AA" w:rsidRDefault="004016AA" w:rsidP="00F477F3">
      <w:pPr>
        <w:spacing w:after="0" w:line="240" w:lineRule="auto"/>
      </w:pPr>
      <w:r>
        <w:separator/>
      </w:r>
    </w:p>
  </w:endnote>
  <w:endnote w:type="continuationSeparator" w:id="0">
    <w:p w:rsidR="004016AA" w:rsidRDefault="004016AA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charset w:val="00"/>
    <w:family w:val="auto"/>
    <w:pitch w:val="default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AF" w:rsidRDefault="009B1F6C">
    <w:pPr>
      <w:pStyle w:val="Stopka"/>
    </w:pPr>
    <w:r w:rsidRPr="001E013A">
      <w:rPr>
        <w:noProof/>
        <w:lang w:eastAsia="pl-PL"/>
      </w:rPr>
      <w:drawing>
        <wp:inline distT="0" distB="0" distL="0" distR="0">
          <wp:extent cx="5762625" cy="7524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AA" w:rsidRDefault="004016AA" w:rsidP="00F477F3">
      <w:pPr>
        <w:spacing w:after="0" w:line="240" w:lineRule="auto"/>
      </w:pPr>
      <w:r>
        <w:separator/>
      </w:r>
    </w:p>
  </w:footnote>
  <w:footnote w:type="continuationSeparator" w:id="0">
    <w:p w:rsidR="004016AA" w:rsidRDefault="004016AA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016846"/>
      <w:docPartObj>
        <w:docPartGallery w:val="Page Numbers (Top of Page)"/>
        <w:docPartUnique/>
      </w:docPartObj>
    </w:sdtPr>
    <w:sdtEndPr/>
    <w:sdtContent>
      <w:p w:rsidR="009B1F6C" w:rsidRDefault="009B1F6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BEC">
          <w:rPr>
            <w:noProof/>
          </w:rPr>
          <w:t>2</w:t>
        </w:r>
        <w:r>
          <w:fldChar w:fldCharType="end"/>
        </w:r>
      </w:p>
      <w:p w:rsidR="00F477F3" w:rsidRPr="009B1F6C" w:rsidRDefault="009B1F6C" w:rsidP="009B1F6C">
        <w:pPr>
          <w:spacing w:after="0"/>
          <w:jc w:val="right"/>
          <w:rPr>
            <w:rFonts w:ascii="Calibri" w:hAnsi="Calibri" w:cs="Calibri"/>
          </w:rPr>
        </w:pPr>
        <w:r w:rsidRPr="000C692A">
          <w:rPr>
            <w:rFonts w:ascii="Calibri" w:hAnsi="Calibri" w:cs="Calibri"/>
          </w:rPr>
          <w:t>Z</w:t>
        </w:r>
        <w:r>
          <w:rPr>
            <w:rFonts w:ascii="Calibri" w:hAnsi="Calibri" w:cs="Calibri"/>
          </w:rPr>
          <w:t>ałącznik nr 4</w:t>
        </w:r>
        <w:r w:rsidRPr="000C692A">
          <w:rPr>
            <w:rFonts w:ascii="Calibri" w:hAnsi="Calibri" w:cs="Calibri"/>
          </w:rPr>
          <w:t xml:space="preserve"> do SWZ, nr </w:t>
        </w:r>
        <w:r>
          <w:rPr>
            <w:rFonts w:ascii="Calibri" w:hAnsi="Calibri" w:cs="Calibri"/>
          </w:rPr>
          <w:t>TP-</w:t>
        </w:r>
        <w:r w:rsidR="006E2BEC">
          <w:rPr>
            <w:rFonts w:ascii="Calibri" w:hAnsi="Calibri" w:cs="Calibri"/>
          </w:rPr>
          <w:t>116/23/KT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5309"/>
    <w:multiLevelType w:val="hybridMultilevel"/>
    <w:tmpl w:val="381034E4"/>
    <w:lvl w:ilvl="0" w:tplc="6D56F3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F2"/>
    <w:rsid w:val="000445B6"/>
    <w:rsid w:val="000A4D26"/>
    <w:rsid w:val="000B0BD5"/>
    <w:rsid w:val="000B1D18"/>
    <w:rsid w:val="000D554D"/>
    <w:rsid w:val="000E38CA"/>
    <w:rsid w:val="0010189E"/>
    <w:rsid w:val="00104CB5"/>
    <w:rsid w:val="00105480"/>
    <w:rsid w:val="00112DD5"/>
    <w:rsid w:val="001228B3"/>
    <w:rsid w:val="00182C7C"/>
    <w:rsid w:val="00187AFA"/>
    <w:rsid w:val="001A38F4"/>
    <w:rsid w:val="001B2953"/>
    <w:rsid w:val="001B4971"/>
    <w:rsid w:val="001B71FA"/>
    <w:rsid w:val="002401F8"/>
    <w:rsid w:val="0025140E"/>
    <w:rsid w:val="002777EE"/>
    <w:rsid w:val="002A2568"/>
    <w:rsid w:val="002A3DF7"/>
    <w:rsid w:val="002A58E3"/>
    <w:rsid w:val="002E411D"/>
    <w:rsid w:val="0031277C"/>
    <w:rsid w:val="00331EA0"/>
    <w:rsid w:val="0033335C"/>
    <w:rsid w:val="00333816"/>
    <w:rsid w:val="00377BB0"/>
    <w:rsid w:val="003F016A"/>
    <w:rsid w:val="004016AA"/>
    <w:rsid w:val="00485837"/>
    <w:rsid w:val="004B05DB"/>
    <w:rsid w:val="005540F7"/>
    <w:rsid w:val="00556B50"/>
    <w:rsid w:val="005D3CDB"/>
    <w:rsid w:val="005D579C"/>
    <w:rsid w:val="005E2F1D"/>
    <w:rsid w:val="005F5D40"/>
    <w:rsid w:val="00620C1C"/>
    <w:rsid w:val="00633C73"/>
    <w:rsid w:val="00653F7C"/>
    <w:rsid w:val="00661A5C"/>
    <w:rsid w:val="00680CDA"/>
    <w:rsid w:val="006E2BEC"/>
    <w:rsid w:val="0071177F"/>
    <w:rsid w:val="00711DD4"/>
    <w:rsid w:val="00721DBE"/>
    <w:rsid w:val="00731B5A"/>
    <w:rsid w:val="007470D8"/>
    <w:rsid w:val="00785654"/>
    <w:rsid w:val="00792517"/>
    <w:rsid w:val="007B4050"/>
    <w:rsid w:val="007C232F"/>
    <w:rsid w:val="007C3BEC"/>
    <w:rsid w:val="007D2A8B"/>
    <w:rsid w:val="007E19E9"/>
    <w:rsid w:val="00810511"/>
    <w:rsid w:val="00813CB6"/>
    <w:rsid w:val="00846475"/>
    <w:rsid w:val="0091609B"/>
    <w:rsid w:val="00921C9D"/>
    <w:rsid w:val="00992413"/>
    <w:rsid w:val="009B1F6C"/>
    <w:rsid w:val="009D6C14"/>
    <w:rsid w:val="009F4446"/>
    <w:rsid w:val="00A26B2F"/>
    <w:rsid w:val="00A4268F"/>
    <w:rsid w:val="00A72CBF"/>
    <w:rsid w:val="00A81A31"/>
    <w:rsid w:val="00AD2CBD"/>
    <w:rsid w:val="00AF1F4A"/>
    <w:rsid w:val="00B22519"/>
    <w:rsid w:val="00B41DC0"/>
    <w:rsid w:val="00B4644E"/>
    <w:rsid w:val="00B623DC"/>
    <w:rsid w:val="00BE1CD7"/>
    <w:rsid w:val="00BE54EE"/>
    <w:rsid w:val="00BF7154"/>
    <w:rsid w:val="00C11B15"/>
    <w:rsid w:val="00C13C78"/>
    <w:rsid w:val="00C716AF"/>
    <w:rsid w:val="00C8194E"/>
    <w:rsid w:val="00CB4497"/>
    <w:rsid w:val="00CC106F"/>
    <w:rsid w:val="00CD53D4"/>
    <w:rsid w:val="00D030BE"/>
    <w:rsid w:val="00D13BE9"/>
    <w:rsid w:val="00D21179"/>
    <w:rsid w:val="00D2241D"/>
    <w:rsid w:val="00D27F9B"/>
    <w:rsid w:val="00D7001D"/>
    <w:rsid w:val="00DB4E78"/>
    <w:rsid w:val="00DC39FB"/>
    <w:rsid w:val="00DD1DD5"/>
    <w:rsid w:val="00DE658A"/>
    <w:rsid w:val="00E3541D"/>
    <w:rsid w:val="00E80241"/>
    <w:rsid w:val="00E95596"/>
    <w:rsid w:val="00E9761B"/>
    <w:rsid w:val="00EB5365"/>
    <w:rsid w:val="00EE4A98"/>
    <w:rsid w:val="00EF72F2"/>
    <w:rsid w:val="00F0685A"/>
    <w:rsid w:val="00F410EF"/>
    <w:rsid w:val="00F477F3"/>
    <w:rsid w:val="00F53B0F"/>
    <w:rsid w:val="00F57D19"/>
    <w:rsid w:val="00FA73E4"/>
    <w:rsid w:val="00FB016E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D7EF1"/>
  <w15:docId w15:val="{CC20DB77-AB4E-485E-9FBB-166B5658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1052B-0C3E-46BF-BF8D-46EFE989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Krystyna Terech-Worosz</cp:lastModifiedBy>
  <cp:revision>3</cp:revision>
  <cp:lastPrinted>2021-02-09T12:52:00Z</cp:lastPrinted>
  <dcterms:created xsi:type="dcterms:W3CDTF">2023-05-15T10:41:00Z</dcterms:created>
  <dcterms:modified xsi:type="dcterms:W3CDTF">2023-05-15T10:41:00Z</dcterms:modified>
</cp:coreProperties>
</file>